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20" w:rsidRPr="00E565B8" w:rsidRDefault="00633C20" w:rsidP="00633C20">
      <w:pPr>
        <w:ind w:left="2835" w:firstLine="4395"/>
        <w:jc w:val="both"/>
        <w:rPr>
          <w:b/>
        </w:rPr>
      </w:pPr>
      <w:r w:rsidRPr="00E565B8">
        <w:rPr>
          <w:b/>
        </w:rPr>
        <w:t>Załącznik nr 3</w:t>
      </w:r>
    </w:p>
    <w:p w:rsidR="00633C20" w:rsidRPr="00E565B8" w:rsidRDefault="00633C20" w:rsidP="00633C20">
      <w:pPr>
        <w:ind w:left="2835" w:firstLine="4395"/>
        <w:jc w:val="both"/>
        <w:rPr>
          <w:b/>
        </w:rPr>
      </w:pPr>
      <w:r w:rsidRPr="00E565B8">
        <w:rPr>
          <w:b/>
        </w:rPr>
        <w:t>do zapytania</w:t>
      </w:r>
    </w:p>
    <w:p w:rsidR="00633C20" w:rsidRPr="00E565B8" w:rsidRDefault="00633C20" w:rsidP="00633C20">
      <w:pPr>
        <w:ind w:left="2124" w:firstLine="708"/>
        <w:jc w:val="both"/>
        <w:rPr>
          <w:b/>
        </w:rPr>
      </w:pPr>
      <w:r w:rsidRPr="00E565B8">
        <w:rPr>
          <w:b/>
        </w:rPr>
        <w:t>Istotne Postanowienia Umowy</w:t>
      </w:r>
      <w:r w:rsidRPr="00E565B8">
        <w:rPr>
          <w:b/>
        </w:rPr>
        <w:tab/>
      </w:r>
    </w:p>
    <w:p w:rsidR="00633C20" w:rsidRPr="00E565B8" w:rsidRDefault="00633C20" w:rsidP="00633C20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8" w:line="254" w:lineRule="exact"/>
        <w:ind w:left="370" w:right="19" w:hanging="350"/>
        <w:jc w:val="both"/>
        <w:rPr>
          <w:b/>
          <w:bCs/>
          <w:color w:val="000000"/>
          <w:spacing w:val="-18"/>
        </w:rPr>
      </w:pPr>
      <w:r w:rsidRPr="00E565B8">
        <w:rPr>
          <w:color w:val="000000"/>
        </w:rPr>
        <w:t xml:space="preserve">Przedmiotem umowy jest świadczenie przez Wykonawcę na rzecz Zamawiającego usług </w:t>
      </w:r>
      <w:r w:rsidRPr="00E565B8">
        <w:rPr>
          <w:color w:val="000000"/>
          <w:spacing w:val="-2"/>
        </w:rPr>
        <w:t>pocztowych, polegających na przyjmowaniu, przemieszczaniu i doręczaniu w ob</w:t>
      </w:r>
      <w:r>
        <w:rPr>
          <w:color w:val="000000"/>
          <w:spacing w:val="-2"/>
        </w:rPr>
        <w:t>rocie krajowym</w:t>
      </w:r>
      <w:r w:rsidRPr="00E565B8">
        <w:rPr>
          <w:color w:val="000000"/>
          <w:spacing w:val="-2"/>
        </w:rPr>
        <w:t xml:space="preserve"> i </w:t>
      </w:r>
      <w:r w:rsidRPr="00E565B8">
        <w:rPr>
          <w:color w:val="000000"/>
        </w:rPr>
        <w:t>zagranicznym przesyłek pocztowych (listowych i paczek pocztowych) i ich ewentualnych zwrotów (dalej zwanych „przesyłkami"). Usługi będące przedmiotem umowy będą świadczone zgodnie z przepisami powszechnie obowiązującego prawa, w szczególności ustawy z dnia 23 listopada 2012</w:t>
      </w:r>
      <w:r>
        <w:rPr>
          <w:color w:val="000000"/>
        </w:rPr>
        <w:t xml:space="preserve"> r.</w:t>
      </w:r>
      <w:r w:rsidRPr="00E565B8">
        <w:rPr>
          <w:color w:val="000000"/>
        </w:rPr>
        <w:t xml:space="preserve"> Prawo pocztowe (Dz. U. </w:t>
      </w:r>
      <w:r>
        <w:rPr>
          <w:color w:val="000000"/>
        </w:rPr>
        <w:t>z 201</w:t>
      </w:r>
      <w:r w:rsidR="003424FA">
        <w:rPr>
          <w:color w:val="000000"/>
        </w:rPr>
        <w:t>7</w:t>
      </w:r>
      <w:r>
        <w:rPr>
          <w:color w:val="000000"/>
        </w:rPr>
        <w:t xml:space="preserve"> r. poz. 1</w:t>
      </w:r>
      <w:r w:rsidR="003424FA">
        <w:rPr>
          <w:color w:val="000000"/>
        </w:rPr>
        <w:t>481</w:t>
      </w:r>
      <w:r w:rsidRPr="00E565B8">
        <w:rPr>
          <w:color w:val="000000"/>
        </w:rPr>
        <w:t xml:space="preserve"> z </w:t>
      </w:r>
      <w:proofErr w:type="spellStart"/>
      <w:r w:rsidRPr="00E565B8">
        <w:rPr>
          <w:color w:val="000000"/>
        </w:rPr>
        <w:t>późn</w:t>
      </w:r>
      <w:proofErr w:type="spellEnd"/>
      <w:r w:rsidRPr="00E565B8">
        <w:rPr>
          <w:color w:val="000000"/>
        </w:rPr>
        <w:t>. zm.) oraz aktów wykonawczych wydanych na jej podstawie.</w:t>
      </w:r>
    </w:p>
    <w:p w:rsidR="00633C20" w:rsidRPr="00E565B8" w:rsidRDefault="00633C20" w:rsidP="00633C20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54" w:lineRule="exact"/>
        <w:ind w:left="426" w:hanging="406"/>
        <w:jc w:val="both"/>
        <w:rPr>
          <w:spacing w:val="-13"/>
        </w:rPr>
      </w:pPr>
      <w:r w:rsidRPr="00E565B8">
        <w:t>Szczegółowy opis przedmiotu umowy został określony w załączniku nr 2 do zapytania, który wraz z ofertą Wykonawcy z dnia …………201</w:t>
      </w:r>
      <w:r w:rsidR="003424FA">
        <w:t>7</w:t>
      </w:r>
      <w:r w:rsidRPr="00E565B8">
        <w:t xml:space="preserve"> r., stanowić będzie integralną część</w:t>
      </w:r>
      <w:r w:rsidRPr="00E565B8">
        <w:rPr>
          <w:spacing w:val="-13"/>
        </w:rPr>
        <w:t xml:space="preserve"> </w:t>
      </w:r>
      <w:r w:rsidRPr="00E565B8">
        <w:rPr>
          <w:spacing w:val="-8"/>
        </w:rPr>
        <w:t>umowy.</w:t>
      </w:r>
    </w:p>
    <w:p w:rsidR="00633C20" w:rsidRPr="00E565B8" w:rsidRDefault="00633C20" w:rsidP="00633C20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  <w:tab w:val="left" w:leader="dot" w:pos="3456"/>
        </w:tabs>
        <w:autoSpaceDE w:val="0"/>
        <w:autoSpaceDN w:val="0"/>
        <w:adjustRightInd w:val="0"/>
        <w:spacing w:before="5" w:line="254" w:lineRule="exact"/>
        <w:ind w:left="370" w:right="14" w:hanging="350"/>
        <w:jc w:val="both"/>
        <w:rPr>
          <w:spacing w:val="-1"/>
        </w:rPr>
      </w:pPr>
      <w:r w:rsidRPr="00E565B8">
        <w:rPr>
          <w:spacing w:val="-1"/>
        </w:rPr>
        <w:t>Umowa obowiązuje od dnia 01 stycznia 201</w:t>
      </w:r>
      <w:r w:rsidR="003424FA">
        <w:rPr>
          <w:spacing w:val="-1"/>
        </w:rPr>
        <w:t>8</w:t>
      </w:r>
      <w:r w:rsidRPr="00E565B8">
        <w:rPr>
          <w:spacing w:val="-1"/>
        </w:rPr>
        <w:t xml:space="preserve"> r. do dnia </w:t>
      </w:r>
      <w:r w:rsidRPr="00E565B8">
        <w:rPr>
          <w:bCs/>
          <w:spacing w:val="-1"/>
        </w:rPr>
        <w:t>31</w:t>
      </w:r>
      <w:r w:rsidRPr="00E565B8">
        <w:rPr>
          <w:spacing w:val="-1"/>
        </w:rPr>
        <w:t xml:space="preserve"> </w:t>
      </w:r>
      <w:r w:rsidRPr="00E565B8">
        <w:rPr>
          <w:bCs/>
          <w:spacing w:val="-1"/>
        </w:rPr>
        <w:t>grudnia 201</w:t>
      </w:r>
      <w:r w:rsidR="003424FA">
        <w:rPr>
          <w:bCs/>
          <w:spacing w:val="-1"/>
        </w:rPr>
        <w:t>8</w:t>
      </w:r>
      <w:r w:rsidRPr="00E565B8">
        <w:rPr>
          <w:bCs/>
          <w:spacing w:val="-1"/>
        </w:rPr>
        <w:t xml:space="preserve"> r. albo do wyczerpania kwoty maksymalnego wynagrodzenia</w:t>
      </w:r>
      <w:r>
        <w:rPr>
          <w:bCs/>
          <w:spacing w:val="-1"/>
        </w:rPr>
        <w:t>, o którym mowa w ust. 10.</w:t>
      </w:r>
    </w:p>
    <w:p w:rsidR="00633C20" w:rsidRPr="00E565B8" w:rsidRDefault="00633C20" w:rsidP="00633C20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54" w:lineRule="exact"/>
        <w:ind w:left="370" w:right="14" w:hanging="350"/>
        <w:jc w:val="both"/>
        <w:rPr>
          <w:color w:val="000000"/>
          <w:spacing w:val="-13"/>
        </w:rPr>
      </w:pPr>
      <w:r w:rsidRPr="00E565B8">
        <w:rPr>
          <w:color w:val="000000"/>
          <w:spacing w:val="-1"/>
        </w:rPr>
        <w:t xml:space="preserve">W przypadku wygaśnięcia umowy lub jej rozwiązania, strony zobowiązują się </w:t>
      </w:r>
      <w:r>
        <w:rPr>
          <w:color w:val="000000"/>
          <w:spacing w:val="-1"/>
        </w:rPr>
        <w:t xml:space="preserve">do dokonania, </w:t>
      </w:r>
      <w:r w:rsidRPr="00E565B8">
        <w:rPr>
          <w:color w:val="000000"/>
          <w:spacing w:val="-1"/>
        </w:rPr>
        <w:t xml:space="preserve">w </w:t>
      </w:r>
      <w:r w:rsidRPr="00E565B8">
        <w:rPr>
          <w:color w:val="000000"/>
        </w:rPr>
        <w:t>terminie 2 miesięcy od zakończenia obowiązywania umowy, rozliczenia liczby</w:t>
      </w:r>
      <w:r w:rsidRPr="00E565B8">
        <w:rPr>
          <w:color w:val="000000"/>
          <w:spacing w:val="-1"/>
        </w:rPr>
        <w:t xml:space="preserve"> nadanych/zwróconych przesyłek oraz zastosowanych opłat, a w razie potrzeby również do zwrotu </w:t>
      </w:r>
      <w:r w:rsidRPr="00E565B8">
        <w:rPr>
          <w:color w:val="000000"/>
        </w:rPr>
        <w:t>kwot nienależnych wynikających z takiego rozliczenia na podstawie wystawio</w:t>
      </w:r>
      <w:r>
        <w:rPr>
          <w:color w:val="000000"/>
        </w:rPr>
        <w:t xml:space="preserve">nych </w:t>
      </w:r>
      <w:r w:rsidRPr="00E565B8">
        <w:rPr>
          <w:color w:val="000000"/>
        </w:rPr>
        <w:t>przez Wykonawcę faktur korygujących</w:t>
      </w:r>
      <w:r w:rsidRPr="00E565B8">
        <w:rPr>
          <w:color w:val="000000"/>
          <w:spacing w:val="-13"/>
        </w:rPr>
        <w:t>.</w:t>
      </w:r>
    </w:p>
    <w:p w:rsidR="00633C20" w:rsidRPr="00E565B8" w:rsidRDefault="00633C20" w:rsidP="00633C20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line="254" w:lineRule="exact"/>
        <w:ind w:left="370" w:right="10" w:hanging="350"/>
        <w:jc w:val="both"/>
        <w:rPr>
          <w:b/>
          <w:bCs/>
          <w:spacing w:val="-13"/>
        </w:rPr>
      </w:pPr>
      <w:r>
        <w:rPr>
          <w:color w:val="000000"/>
        </w:rPr>
        <w:t xml:space="preserve">Przekazywanie </w:t>
      </w:r>
      <w:r w:rsidRPr="00E565B8">
        <w:rPr>
          <w:color w:val="000000"/>
        </w:rPr>
        <w:t>przesyłek pocztowych dokonywane będzie codziennie przez Zamawiającego w dni robocze (poniedziałek-piątek) w godzinach od 13:00 do 15:00 do placówki Wykonawcy lub po odebraniu przez Wykonawcę z siedziby Zamawiającego</w:t>
      </w:r>
      <w:r w:rsidRPr="00E565B8">
        <w:rPr>
          <w:bCs/>
        </w:rPr>
        <w:t>.</w:t>
      </w:r>
    </w:p>
    <w:p w:rsidR="00633C20" w:rsidRPr="00E565B8" w:rsidRDefault="00633C20" w:rsidP="00633C20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line="254" w:lineRule="exact"/>
        <w:ind w:left="370" w:right="10" w:hanging="350"/>
        <w:jc w:val="both"/>
        <w:rPr>
          <w:b/>
          <w:bCs/>
          <w:spacing w:val="-13"/>
        </w:rPr>
      </w:pPr>
      <w:r>
        <w:rPr>
          <w:bCs/>
        </w:rPr>
        <w:t xml:space="preserve">W </w:t>
      </w:r>
      <w:r w:rsidRPr="00E565B8">
        <w:rPr>
          <w:bCs/>
        </w:rPr>
        <w:t>przypadku gdy placówka nadawcza Wykonawcy jest oddalona od siedziby Zamawiającego o  ponad 150 metrów, Wykonawca zobowiązany jest do odbierania z siedziby Zamawiającego w Piszu, na własny koszt, przygotowanych przez Zamawiającego do wyekspediowania przesyłek w dni robocze tj. od poniedzia</w:t>
      </w:r>
      <w:r>
        <w:rPr>
          <w:bCs/>
        </w:rPr>
        <w:t>łku do piątku w godzinach od 13:00 do 15:</w:t>
      </w:r>
      <w:r w:rsidRPr="00E565B8">
        <w:rPr>
          <w:bCs/>
        </w:rPr>
        <w:t>00</w:t>
      </w:r>
      <w:r w:rsidRPr="00590D14">
        <w:rPr>
          <w:bCs/>
        </w:rPr>
        <w:t>.</w:t>
      </w:r>
      <w:r w:rsidRPr="00E565B8">
        <w:rPr>
          <w:b/>
          <w:bCs/>
        </w:rPr>
        <w:t xml:space="preserve"> </w:t>
      </w:r>
    </w:p>
    <w:p w:rsidR="00633C20" w:rsidRPr="00E565B8" w:rsidRDefault="00633C20" w:rsidP="00633C20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line="254" w:lineRule="exact"/>
        <w:ind w:left="370" w:right="10" w:hanging="350"/>
        <w:jc w:val="both"/>
        <w:rPr>
          <w:b/>
          <w:bCs/>
          <w:spacing w:val="-13"/>
        </w:rPr>
      </w:pPr>
      <w:r w:rsidRPr="00E565B8">
        <w:rPr>
          <w:color w:val="000000"/>
        </w:rPr>
        <w:t>Za moment odbioru przesyłki uważa się chwilę przyjęcia przez Wykonawcę przesyłki                           do przemieszczania i doręczania, a w przypadku przesyłek rejestrowanych chwilę wydania przedstawicielowi Zamawiającego dowodu przyjęcia przesyłki przez Wykonawcę.</w:t>
      </w:r>
    </w:p>
    <w:p w:rsidR="00633C20" w:rsidRPr="00E565B8" w:rsidRDefault="00633C20" w:rsidP="00633C20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254" w:lineRule="exact"/>
        <w:ind w:left="426" w:right="58" w:hanging="426"/>
        <w:jc w:val="both"/>
        <w:rPr>
          <w:color w:val="000000"/>
          <w:spacing w:val="-11"/>
        </w:rPr>
      </w:pPr>
      <w:r w:rsidRPr="00E565B8">
        <w:rPr>
          <w:color w:val="000000"/>
          <w:spacing w:val="-1"/>
        </w:rPr>
        <w:t xml:space="preserve">Nadanie przez Wykonawcę przesyłek objętych przedmiotem umowy odbywać się będzie w dniu </w:t>
      </w:r>
      <w:r w:rsidRPr="00E565B8">
        <w:rPr>
          <w:color w:val="000000"/>
        </w:rPr>
        <w:t>odbioru przesyłek od Zamawiającego.</w:t>
      </w:r>
    </w:p>
    <w:p w:rsidR="00633C20" w:rsidRPr="00E565B8" w:rsidRDefault="00633C20" w:rsidP="00633C20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254" w:lineRule="exact"/>
        <w:ind w:left="341" w:right="48" w:hanging="341"/>
        <w:jc w:val="both"/>
        <w:rPr>
          <w:color w:val="000000"/>
          <w:spacing w:val="-12"/>
        </w:rPr>
      </w:pPr>
      <w:r w:rsidRPr="00E565B8">
        <w:rPr>
          <w:color w:val="000000"/>
        </w:rPr>
        <w:t>Odbiór przesyłek przyjętych do przemieszczenia i doręczenia będzie każdorazowo potw</w:t>
      </w:r>
      <w:r>
        <w:rPr>
          <w:color w:val="000000"/>
        </w:rPr>
        <w:t xml:space="preserve">ierdzany </w:t>
      </w:r>
      <w:r w:rsidRPr="00E565B8">
        <w:rPr>
          <w:color w:val="000000"/>
        </w:rPr>
        <w:t>przez Wykonawcę pieczęcią, podpisem i datą na zestawieniu przesyłek przekaza</w:t>
      </w:r>
      <w:r>
        <w:rPr>
          <w:color w:val="000000"/>
        </w:rPr>
        <w:t xml:space="preserve">nych </w:t>
      </w:r>
      <w:r w:rsidRPr="00E565B8">
        <w:rPr>
          <w:color w:val="000000"/>
        </w:rPr>
        <w:t>do przemieszczania, potwierdzających ilość i rodzaj przesyłek.</w:t>
      </w:r>
    </w:p>
    <w:p w:rsidR="00633C20" w:rsidRPr="00E565B8" w:rsidRDefault="00633C20" w:rsidP="00633C20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254" w:lineRule="exact"/>
        <w:ind w:left="341" w:right="48" w:hanging="341"/>
        <w:jc w:val="both"/>
        <w:rPr>
          <w:color w:val="000000"/>
          <w:spacing w:val="-12"/>
        </w:rPr>
      </w:pPr>
      <w:r w:rsidRPr="00E565B8">
        <w:t xml:space="preserve">Maksymalne wynagrodzenie Wykonawcy z tytułu należytego wykonania umowy wynosi </w:t>
      </w:r>
      <w:proofErr w:type="spellStart"/>
      <w:r w:rsidRPr="00E565B8">
        <w:t>brutto</w:t>
      </w:r>
      <w:r>
        <w:t>………</w:t>
      </w:r>
      <w:r w:rsidRPr="00E565B8">
        <w:t>…zł</w:t>
      </w:r>
      <w:proofErr w:type="spellEnd"/>
      <w:r w:rsidRPr="00E565B8">
        <w:t xml:space="preserve"> (słownie złotyc</w:t>
      </w:r>
      <w:r>
        <w:t>h:</w:t>
      </w:r>
      <w:r w:rsidRPr="00E565B8">
        <w:t>…</w:t>
      </w:r>
      <w:r>
        <w:t>……….</w:t>
      </w:r>
      <w:r w:rsidRPr="00E565B8">
        <w:t>…</w:t>
      </w:r>
      <w:r>
        <w:t>……</w:t>
      </w:r>
      <w:r w:rsidRPr="00E565B8">
        <w:t>…</w:t>
      </w:r>
      <w:r>
        <w:t>………………………</w:t>
      </w:r>
      <w:r w:rsidRPr="00E565B8">
        <w:t xml:space="preserve">…………), zgodnie z ofertą </w:t>
      </w:r>
      <w:r w:rsidRPr="00E565B8">
        <w:rPr>
          <w:spacing w:val="-3"/>
        </w:rPr>
        <w:t>Wykonawcy z dnia</w:t>
      </w:r>
      <w:r>
        <w:t xml:space="preserve"> …………</w:t>
      </w:r>
      <w:r w:rsidRPr="00E565B8">
        <w:t xml:space="preserve">…. </w:t>
      </w:r>
    </w:p>
    <w:p w:rsidR="00633C20" w:rsidRPr="00E565B8" w:rsidRDefault="00633C20" w:rsidP="00C16000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254" w:lineRule="exact"/>
        <w:ind w:left="284" w:right="48" w:hanging="284"/>
        <w:jc w:val="both"/>
        <w:rPr>
          <w:color w:val="000000"/>
          <w:spacing w:val="-12"/>
        </w:rPr>
      </w:pPr>
      <w:r w:rsidRPr="00E565B8">
        <w:rPr>
          <w:color w:val="000000"/>
        </w:rPr>
        <w:t>Całkowite wynagrodzenie Wykonawcy wynikać będzie z rzeczywistej ilości przesyłek pomnożonej przez ceny jednostkowe brutto określone w ofercie Wykonawcy.</w:t>
      </w:r>
    </w:p>
    <w:p w:rsidR="00633C20" w:rsidRPr="00E565B8" w:rsidRDefault="00633C20" w:rsidP="00633C20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254" w:lineRule="exact"/>
        <w:ind w:left="341" w:right="38" w:hanging="341"/>
        <w:jc w:val="both"/>
        <w:rPr>
          <w:color w:val="000000"/>
          <w:spacing w:val="-12"/>
        </w:rPr>
      </w:pPr>
      <w:r w:rsidRPr="00E565B8">
        <w:rPr>
          <w:color w:val="000000"/>
        </w:rPr>
        <w:t xml:space="preserve">Miesięczna należność za usługi realizowane w ramach umowy będzie uwzględniała </w:t>
      </w:r>
      <w:r w:rsidRPr="00E565B8">
        <w:rPr>
          <w:color w:val="000000"/>
          <w:spacing w:val="-1"/>
        </w:rPr>
        <w:t>wynagrodzenie Wykonawcy wynikające z ilości wyekspediowanych w danym miesiącu przesyłek</w:t>
      </w:r>
      <w:r w:rsidRPr="00E565B8">
        <w:rPr>
          <w:color w:val="000000"/>
        </w:rPr>
        <w:t>.</w:t>
      </w:r>
    </w:p>
    <w:p w:rsidR="00633C20" w:rsidRPr="00E565B8" w:rsidRDefault="00633C20" w:rsidP="00633C20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254" w:lineRule="exact"/>
        <w:rPr>
          <w:color w:val="000000"/>
          <w:spacing w:val="-12"/>
        </w:rPr>
      </w:pPr>
      <w:r w:rsidRPr="00E565B8">
        <w:rPr>
          <w:color w:val="000000"/>
        </w:rPr>
        <w:t>Za okres rozliczeniowy przyjmuje się jeden miesiąc kalendarzowy.</w:t>
      </w:r>
    </w:p>
    <w:p w:rsidR="00633C20" w:rsidRPr="00E565B8" w:rsidRDefault="00633C20" w:rsidP="00633C20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line="254" w:lineRule="exact"/>
        <w:ind w:left="341" w:right="43" w:hanging="341"/>
        <w:jc w:val="both"/>
        <w:rPr>
          <w:color w:val="000000"/>
          <w:spacing w:val="-13"/>
        </w:rPr>
      </w:pPr>
      <w:r w:rsidRPr="00E565B8">
        <w:rPr>
          <w:color w:val="000000"/>
          <w:spacing w:val="-1"/>
        </w:rPr>
        <w:t xml:space="preserve">Za przyjęte przesyłki oraz zwroty przesyłek, jak również usługi odbioru przesyłek Zamawiający </w:t>
      </w:r>
      <w:r w:rsidRPr="00E565B8">
        <w:rPr>
          <w:color w:val="000000"/>
        </w:rPr>
        <w:t>zobowiąże się zapłacić Wykonawcy kwotę należną za poprzedni miesiąc kalendarzowy, oblic</w:t>
      </w:r>
      <w:r>
        <w:rPr>
          <w:color w:val="000000"/>
        </w:rPr>
        <w:t>zoną zgodnie z postanowieniami us</w:t>
      </w:r>
      <w:r w:rsidRPr="00E565B8">
        <w:rPr>
          <w:color w:val="000000"/>
        </w:rPr>
        <w:t>t</w:t>
      </w:r>
      <w:r>
        <w:rPr>
          <w:color w:val="000000"/>
        </w:rPr>
        <w:t>.</w:t>
      </w:r>
      <w:r w:rsidRPr="00E565B8">
        <w:rPr>
          <w:color w:val="000000"/>
        </w:rPr>
        <w:t xml:space="preserve"> 11.</w:t>
      </w:r>
    </w:p>
    <w:p w:rsidR="00633C20" w:rsidRPr="00E565B8" w:rsidRDefault="00633C20" w:rsidP="00633C20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254" w:lineRule="exact"/>
        <w:ind w:left="341" w:right="34" w:hanging="341"/>
        <w:jc w:val="both"/>
        <w:rPr>
          <w:color w:val="000000"/>
          <w:spacing w:val="-12"/>
        </w:rPr>
      </w:pPr>
      <w:r w:rsidRPr="00E565B8">
        <w:rPr>
          <w:color w:val="000000"/>
          <w:spacing w:val="-1"/>
        </w:rPr>
        <w:t>Należności wynikające z faktur Zamawiający regulować będzie przelewem na konto w</w:t>
      </w:r>
      <w:r w:rsidR="00CF617F">
        <w:rPr>
          <w:color w:val="000000"/>
          <w:spacing w:val="-1"/>
        </w:rPr>
        <w:t>skazane na fakturze w terminie 21</w:t>
      </w:r>
      <w:r w:rsidRPr="00E565B8">
        <w:rPr>
          <w:color w:val="000000"/>
          <w:spacing w:val="-1"/>
        </w:rPr>
        <w:t xml:space="preserve"> dni od daty d</w:t>
      </w:r>
      <w:r w:rsidR="003424FA">
        <w:rPr>
          <w:color w:val="000000"/>
          <w:spacing w:val="-1"/>
        </w:rPr>
        <w:t>ostarczenia prawidłowej faktury</w:t>
      </w:r>
      <w:r w:rsidRPr="00E565B8">
        <w:rPr>
          <w:color w:val="000000"/>
          <w:spacing w:val="-1"/>
        </w:rPr>
        <w:t>. Na przelewie Zamawiający zobowiązany jest określić tytuł wpłaty „wpłata za fakturę nr…”</w:t>
      </w:r>
    </w:p>
    <w:p w:rsidR="00633C20" w:rsidRPr="00E565B8" w:rsidRDefault="00633C20" w:rsidP="00633C20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line="254" w:lineRule="exact"/>
        <w:ind w:left="341" w:right="29" w:hanging="341"/>
        <w:jc w:val="both"/>
        <w:rPr>
          <w:color w:val="000000"/>
          <w:spacing w:val="-12"/>
        </w:rPr>
      </w:pPr>
      <w:r w:rsidRPr="00E565B8">
        <w:rPr>
          <w:color w:val="000000"/>
          <w:spacing w:val="-1"/>
        </w:rPr>
        <w:t xml:space="preserve">Za dzień zapłaty uważa się dzień uznania rachunku bankowego Wykonawcy kwotą wpłaty.                       </w:t>
      </w:r>
    </w:p>
    <w:p w:rsidR="00633C20" w:rsidRPr="00E565B8" w:rsidRDefault="00633C20" w:rsidP="00633C20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254" w:lineRule="exact"/>
        <w:ind w:left="341" w:right="24" w:hanging="341"/>
        <w:jc w:val="both"/>
        <w:rPr>
          <w:spacing w:val="-13"/>
        </w:rPr>
      </w:pPr>
      <w:r w:rsidRPr="00E565B8">
        <w:rPr>
          <w:color w:val="000000"/>
          <w:spacing w:val="-1"/>
        </w:rPr>
        <w:t>Podstawą obliczenia należności będzie suma opłat za przesyłki faktycznie nada</w:t>
      </w:r>
      <w:r>
        <w:rPr>
          <w:color w:val="000000"/>
          <w:spacing w:val="-1"/>
        </w:rPr>
        <w:t xml:space="preserve">ne lub </w:t>
      </w:r>
      <w:r>
        <w:rPr>
          <w:color w:val="000000"/>
          <w:spacing w:val="-1"/>
        </w:rPr>
        <w:lastRenderedPageBreak/>
        <w:t>zwrócone</w:t>
      </w:r>
      <w:r w:rsidRPr="00E565B8">
        <w:rPr>
          <w:color w:val="000000"/>
          <w:spacing w:val="-1"/>
        </w:rPr>
        <w:t xml:space="preserve"> z </w:t>
      </w:r>
      <w:r w:rsidRPr="00E565B8">
        <w:rPr>
          <w:color w:val="000000"/>
        </w:rPr>
        <w:t xml:space="preserve">powodu braku możliwości ich doręczenia lub wydania w okresie rozliczeniowym, potwierdzona co do ilości i wagi na podstawie dokumentów nadawczych lub oddawczych, przy czym obowiązywać będą ceny jednostkowe podane przez Wykonawcę </w:t>
      </w:r>
      <w:r w:rsidRPr="00E565B8">
        <w:t xml:space="preserve">w ofercie </w:t>
      </w:r>
      <w:r>
        <w:t>z dnia………...., z zastrzeżeniem ust.</w:t>
      </w:r>
      <w:r w:rsidRPr="00E565B8">
        <w:t xml:space="preserve"> 18.</w:t>
      </w:r>
    </w:p>
    <w:p w:rsidR="00633C20" w:rsidRPr="00E565B8" w:rsidRDefault="00633C20" w:rsidP="00633C20">
      <w:pPr>
        <w:pStyle w:val="Akapitzlist"/>
        <w:numPr>
          <w:ilvl w:val="0"/>
          <w:numId w:val="4"/>
        </w:numPr>
        <w:ind w:left="426" w:hanging="426"/>
        <w:jc w:val="both"/>
      </w:pPr>
      <w:r w:rsidRPr="00E565B8">
        <w:t>Zamawiający dopuszcza możliwość skorzystania z usług niewymienionych w formularzu     oferty i opłaci usługę zgodnie z cennikiem Wykonawcy obowiązującym w dniu wykonania usługi.</w:t>
      </w:r>
    </w:p>
    <w:p w:rsidR="00633C20" w:rsidRPr="00E565B8" w:rsidRDefault="00633C20" w:rsidP="00633C20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254" w:lineRule="exact"/>
        <w:ind w:left="341" w:right="29" w:hanging="341"/>
        <w:jc w:val="both"/>
        <w:rPr>
          <w:spacing w:val="-7"/>
        </w:rPr>
      </w:pPr>
      <w:r w:rsidRPr="00E565B8">
        <w:rPr>
          <w:color w:val="000000"/>
          <w:spacing w:val="-1"/>
        </w:rPr>
        <w:t xml:space="preserve">Ilość i waga zwróconych przesyłek stwierdzona będzie na podstawie zestawienia, sporządzonego </w:t>
      </w:r>
      <w:r w:rsidRPr="00E565B8">
        <w:rPr>
          <w:color w:val="000000"/>
        </w:rPr>
        <w:t xml:space="preserve">przez Wykonawcę w dwóch egzemplarzach. </w:t>
      </w:r>
      <w:r w:rsidRPr="00E565B8">
        <w:t>Kopia zestawienia dostarczana będzie Zamawiającemu wraz z fakturą.</w:t>
      </w:r>
    </w:p>
    <w:p w:rsidR="00633C20" w:rsidRPr="00E565B8" w:rsidRDefault="00633C20" w:rsidP="00633C20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line="254" w:lineRule="exact"/>
        <w:ind w:left="341" w:right="19" w:hanging="341"/>
        <w:jc w:val="both"/>
        <w:rPr>
          <w:color w:val="000000"/>
          <w:spacing w:val="-7"/>
        </w:rPr>
      </w:pPr>
      <w:r w:rsidRPr="00E565B8">
        <w:rPr>
          <w:color w:val="000000"/>
          <w:spacing w:val="-1"/>
        </w:rPr>
        <w:t xml:space="preserve">Ilości wskazane w formularzu cenowym są wielkościami orientacyjnymi, przyjętymi dla </w:t>
      </w:r>
      <w:r w:rsidRPr="00E565B8">
        <w:rPr>
          <w:color w:val="000000"/>
        </w:rPr>
        <w:t xml:space="preserve">celu porównania ofert i wyboru najkorzystniejszej oferty. Wykonawcy, z którym Zamawiający podpisze umowę, nie przysługuje roszczenie o realizację usługi w wielkościach podanych w formularzu. </w:t>
      </w:r>
    </w:p>
    <w:p w:rsidR="00633C20" w:rsidRPr="00E565B8" w:rsidRDefault="00633C20" w:rsidP="00633C20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254" w:lineRule="exact"/>
        <w:ind w:left="341" w:hanging="341"/>
        <w:jc w:val="both"/>
        <w:rPr>
          <w:color w:val="000000"/>
          <w:spacing w:val="-7"/>
        </w:rPr>
      </w:pPr>
      <w:r w:rsidRPr="00E565B8">
        <w:rPr>
          <w:color w:val="000000"/>
          <w:spacing w:val="-1"/>
        </w:rPr>
        <w:t xml:space="preserve">Strony zobowiązują się do wzajemnego informowania o wszelkich zmianach danych, które mogą wpływać na wystawianie i obieg faktur oraz ich księgowanie i rozliczanie dla celów podatkowych, </w:t>
      </w:r>
      <w:r w:rsidRPr="00E565B8">
        <w:rPr>
          <w:color w:val="000000"/>
        </w:rPr>
        <w:t>takich jak nazwa firmy, adres, numer konta, numer NIP itp.</w:t>
      </w:r>
    </w:p>
    <w:p w:rsidR="00633C20" w:rsidRPr="00E565B8" w:rsidRDefault="00633C20" w:rsidP="00633C20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254" w:lineRule="exact"/>
        <w:ind w:left="341" w:right="10" w:hanging="341"/>
        <w:jc w:val="both"/>
        <w:rPr>
          <w:color w:val="000000"/>
          <w:spacing w:val="-8"/>
        </w:rPr>
      </w:pPr>
      <w:r w:rsidRPr="00E565B8">
        <w:rPr>
          <w:color w:val="000000"/>
        </w:rPr>
        <w:t>W przypadku niewykonania lub nienależytego wykonania umowy, w tym utraty, ubytku                        lub uszkodzenia przesyłki, Zamawiającemu przysługuje odszkodowanie oraz i</w:t>
      </w:r>
      <w:r>
        <w:rPr>
          <w:color w:val="000000"/>
        </w:rPr>
        <w:t xml:space="preserve">nne roszczenia </w:t>
      </w:r>
      <w:r w:rsidRPr="00E565B8">
        <w:rPr>
          <w:color w:val="000000"/>
        </w:rPr>
        <w:t>na zasadach i wysokości określonych w ustawie Prawo pocztowe.</w:t>
      </w:r>
    </w:p>
    <w:p w:rsidR="00633C20" w:rsidRPr="00E565B8" w:rsidRDefault="00633C20" w:rsidP="00C16000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0" w:line="254" w:lineRule="exact"/>
        <w:ind w:left="426" w:right="10" w:hanging="426"/>
        <w:jc w:val="both"/>
        <w:rPr>
          <w:color w:val="000000"/>
          <w:spacing w:val="-9"/>
        </w:rPr>
      </w:pPr>
      <w:r w:rsidRPr="00E565B8">
        <w:t>W przypadku nieterminowego odbioru przesyłek przygotowanych do wyekspediowania, Zamawiającemu przysługuje prawo do naliczenia za każdy dzień zwłoki kary umownej w wysokości 0,5% kwoty stanowiącej maksymalne wynagrodzenie Wykonawcy, określonej w  formularzu cenowym, podzielonej przez okres 12 miesięcy.</w:t>
      </w:r>
    </w:p>
    <w:p w:rsidR="00633C20" w:rsidRPr="00E565B8" w:rsidRDefault="00633C20" w:rsidP="00633C20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0" w:line="254" w:lineRule="exact"/>
        <w:ind w:right="10"/>
        <w:jc w:val="both"/>
        <w:rPr>
          <w:color w:val="000000"/>
          <w:spacing w:val="-9"/>
        </w:rPr>
      </w:pPr>
      <w:r w:rsidRPr="00E565B8">
        <w:rPr>
          <w:color w:val="000000"/>
          <w:spacing w:val="-1"/>
        </w:rPr>
        <w:t xml:space="preserve"> Zamawiającemu przysługuje prawo odstąpienia od umowy w przypadku:</w:t>
      </w:r>
    </w:p>
    <w:p w:rsidR="00633C20" w:rsidRPr="00E565B8" w:rsidRDefault="00633C20" w:rsidP="00633C20">
      <w:pPr>
        <w:widowControl w:val="0"/>
        <w:numPr>
          <w:ilvl w:val="0"/>
          <w:numId w:val="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5" w:line="254" w:lineRule="exact"/>
        <w:ind w:left="709"/>
        <w:rPr>
          <w:color w:val="000000"/>
          <w:spacing w:val="-10"/>
        </w:rPr>
      </w:pPr>
      <w:r w:rsidRPr="00E565B8">
        <w:rPr>
          <w:color w:val="000000"/>
        </w:rPr>
        <w:t>likwidacji, ogłoszenia upadłości lub rozwiązania przedsiębiorstwa Wykonawcy;</w:t>
      </w:r>
    </w:p>
    <w:p w:rsidR="00633C20" w:rsidRPr="00E565B8" w:rsidRDefault="00633C20" w:rsidP="00633C20">
      <w:pPr>
        <w:widowControl w:val="0"/>
        <w:numPr>
          <w:ilvl w:val="0"/>
          <w:numId w:val="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54" w:lineRule="exact"/>
        <w:ind w:left="709"/>
        <w:rPr>
          <w:color w:val="000000"/>
          <w:spacing w:val="-11"/>
        </w:rPr>
      </w:pPr>
      <w:r w:rsidRPr="00E565B8">
        <w:rPr>
          <w:color w:val="000000"/>
        </w:rPr>
        <w:t>niewykon</w:t>
      </w:r>
      <w:r>
        <w:rPr>
          <w:color w:val="000000"/>
        </w:rPr>
        <w:t>yw</w:t>
      </w:r>
      <w:r w:rsidRPr="00E565B8">
        <w:rPr>
          <w:color w:val="000000"/>
        </w:rPr>
        <w:t xml:space="preserve">ania przedmiotu umowy </w:t>
      </w:r>
      <w:r w:rsidRPr="00E565B8">
        <w:t>powyżej 5 dni</w:t>
      </w:r>
      <w:r w:rsidRPr="00E565B8">
        <w:rPr>
          <w:color w:val="000000"/>
        </w:rPr>
        <w:t xml:space="preserve"> w stosunku do ustalonych terminów;</w:t>
      </w:r>
    </w:p>
    <w:p w:rsidR="00633C20" w:rsidRPr="00E565B8" w:rsidRDefault="00633C20" w:rsidP="00633C20">
      <w:pPr>
        <w:widowControl w:val="0"/>
        <w:numPr>
          <w:ilvl w:val="0"/>
          <w:numId w:val="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54" w:lineRule="exact"/>
        <w:ind w:left="709"/>
        <w:rPr>
          <w:color w:val="000000"/>
          <w:spacing w:val="-11"/>
        </w:rPr>
      </w:pPr>
      <w:r w:rsidRPr="00E565B8">
        <w:t xml:space="preserve">wykonywania przez Wykonawcę przedmiotu umowy wadliwie i zaniechania zmiany </w:t>
      </w:r>
      <w:r w:rsidRPr="00E565B8">
        <w:rPr>
          <w:spacing w:val="-1"/>
        </w:rPr>
        <w:t>sposobu jego wykon</w:t>
      </w:r>
      <w:r>
        <w:rPr>
          <w:spacing w:val="-1"/>
        </w:rPr>
        <w:t>yw</w:t>
      </w:r>
      <w:r w:rsidRPr="00E565B8">
        <w:rPr>
          <w:spacing w:val="-1"/>
        </w:rPr>
        <w:t xml:space="preserve">ania mimo upływu wyznaczonego przez Zamawiającego terminu na </w:t>
      </w:r>
      <w:r w:rsidRPr="00E565B8">
        <w:t>dokonanie zmiany.</w:t>
      </w:r>
    </w:p>
    <w:p w:rsidR="00633C20" w:rsidRPr="00E565B8" w:rsidRDefault="00633C20" w:rsidP="00633C20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 w:line="254" w:lineRule="exact"/>
        <w:ind w:left="426" w:right="24" w:hanging="426"/>
        <w:jc w:val="both"/>
        <w:rPr>
          <w:spacing w:val="-8"/>
        </w:rPr>
      </w:pPr>
      <w:r w:rsidRPr="00E565B8">
        <w:t xml:space="preserve">Odstąpienie od umowy powinno nastąpić pod rygorem nieważności na piśmie i zawierać </w:t>
      </w:r>
      <w:r w:rsidRPr="00E565B8">
        <w:rPr>
          <w:spacing w:val="-1"/>
        </w:rPr>
        <w:t>uzasadnienie. W każdym przypadku, jeśli odstąpienie przez Zamawiającego o</w:t>
      </w:r>
      <w:r>
        <w:rPr>
          <w:spacing w:val="-1"/>
        </w:rPr>
        <w:t xml:space="preserve">d umowy następuje </w:t>
      </w:r>
      <w:r w:rsidRPr="00E565B8">
        <w:rPr>
          <w:spacing w:val="-1"/>
        </w:rPr>
        <w:t xml:space="preserve">z </w:t>
      </w:r>
      <w:r w:rsidRPr="00E565B8">
        <w:t xml:space="preserve">winy Wykonawcy, Zamawiającemu przysługuje prawo do naliczenia kary umownej w wysokości 20% kwoty, o której mowa w </w:t>
      </w:r>
      <w:r>
        <w:t>ust.</w:t>
      </w:r>
      <w:r w:rsidRPr="00E565B8">
        <w:t xml:space="preserve"> 10. </w:t>
      </w:r>
    </w:p>
    <w:p w:rsidR="00633C20" w:rsidRPr="00E565B8" w:rsidRDefault="00633C20" w:rsidP="00633C20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54" w:lineRule="exact"/>
        <w:ind w:left="426" w:right="24" w:hanging="426"/>
        <w:jc w:val="both"/>
        <w:rPr>
          <w:spacing w:val="-8"/>
        </w:rPr>
      </w:pPr>
      <w:r w:rsidRPr="00E565B8">
        <w:rPr>
          <w:color w:val="000000"/>
        </w:rPr>
        <w:t>W sprawach nieuregulowanych umową zastosowanie mają odpowiednie przepisy Kodeksu cywilnego i przepisy dotyczące świadczenia usług pocztowych.</w:t>
      </w:r>
    </w:p>
    <w:p w:rsidR="00633C20" w:rsidRDefault="00633C20" w:rsidP="00633C20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54" w:lineRule="exact"/>
        <w:ind w:left="426" w:right="24" w:hanging="426"/>
        <w:jc w:val="both"/>
        <w:rPr>
          <w:spacing w:val="-8"/>
        </w:rPr>
      </w:pPr>
      <w:r w:rsidRPr="00E565B8">
        <w:rPr>
          <w:color w:val="000000"/>
        </w:rPr>
        <w:t>Ewentualne spory mogące wyniknąć w związku z realizacją umowy Strony będą rozstrzygać polubownie, a jeśli nie będzie to możliwe, rozstrzygać je będzie sąd powszechny właściwy dla siedziby Zamawiającego.</w:t>
      </w:r>
    </w:p>
    <w:p w:rsidR="00633C20" w:rsidRPr="00E565B8" w:rsidRDefault="00633C20" w:rsidP="00633C20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5" w:right="24" w:hanging="426"/>
        <w:jc w:val="both"/>
        <w:rPr>
          <w:spacing w:val="-8"/>
        </w:rPr>
      </w:pPr>
      <w:r w:rsidRPr="00E565B8">
        <w:rPr>
          <w:color w:val="000000"/>
          <w:spacing w:val="-1"/>
        </w:rPr>
        <w:t>Osobami wyznaczonymi do uzgodnień i koordynacji realizacji przedmiotu umowy są:                 Ze strony Zamawiającego:…………………...</w:t>
      </w:r>
      <w:proofErr w:type="spellStart"/>
      <w:r w:rsidRPr="00E565B8">
        <w:rPr>
          <w:color w:val="000000"/>
          <w:spacing w:val="-1"/>
        </w:rPr>
        <w:t>……………..…</w:t>
      </w:r>
      <w:r w:rsidRPr="00E565B8">
        <w:rPr>
          <w:color w:val="000000"/>
          <w:spacing w:val="-3"/>
        </w:rPr>
        <w:t>tel</w:t>
      </w:r>
      <w:proofErr w:type="spellEnd"/>
      <w:r w:rsidRPr="00E565B8">
        <w:rPr>
          <w:color w:val="000000"/>
        </w:rPr>
        <w:t>………………………</w:t>
      </w:r>
    </w:p>
    <w:p w:rsidR="00633C20" w:rsidRPr="00E565B8" w:rsidRDefault="00633C20" w:rsidP="00633C20">
      <w:pPr>
        <w:shd w:val="clear" w:color="auto" w:fill="FFFFFF"/>
        <w:tabs>
          <w:tab w:val="left" w:pos="426"/>
        </w:tabs>
        <w:ind w:left="425" w:right="24"/>
        <w:rPr>
          <w:spacing w:val="-8"/>
        </w:rPr>
      </w:pPr>
      <w:proofErr w:type="spellStart"/>
      <w:r w:rsidRPr="00E565B8">
        <w:rPr>
          <w:color w:val="000000"/>
          <w:spacing w:val="-3"/>
        </w:rPr>
        <w:t>fax</w:t>
      </w:r>
      <w:proofErr w:type="spellEnd"/>
      <w:r w:rsidRPr="00E565B8">
        <w:rPr>
          <w:color w:val="000000"/>
          <w:spacing w:val="-3"/>
        </w:rPr>
        <w:t xml:space="preserve"> ………………………………………. </w:t>
      </w:r>
      <w:r w:rsidRPr="00E565B8">
        <w:rPr>
          <w:color w:val="000000"/>
          <w:spacing w:val="-4"/>
        </w:rPr>
        <w:t>e-mail:</w:t>
      </w:r>
      <w:r w:rsidRPr="00E565B8">
        <w:rPr>
          <w:color w:val="000000"/>
        </w:rPr>
        <w:t>…………………………………………</w:t>
      </w:r>
    </w:p>
    <w:p w:rsidR="00633C20" w:rsidRDefault="00633C20" w:rsidP="00633C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25" w:right="24"/>
        <w:jc w:val="both"/>
        <w:rPr>
          <w:color w:val="000000"/>
        </w:rPr>
      </w:pPr>
      <w:r>
        <w:rPr>
          <w:color w:val="000000"/>
          <w:spacing w:val="-1"/>
        </w:rPr>
        <w:t>z</w:t>
      </w:r>
      <w:r w:rsidRPr="00E565B8">
        <w:rPr>
          <w:color w:val="000000"/>
          <w:spacing w:val="-1"/>
        </w:rPr>
        <w:t xml:space="preserve">e strony </w:t>
      </w:r>
      <w:r>
        <w:rPr>
          <w:color w:val="000000"/>
          <w:spacing w:val="-1"/>
        </w:rPr>
        <w:t>Wykonawcy:</w:t>
      </w:r>
      <w:r w:rsidRPr="00E565B8">
        <w:rPr>
          <w:color w:val="000000"/>
          <w:spacing w:val="-1"/>
        </w:rPr>
        <w:t>………...</w:t>
      </w:r>
      <w:proofErr w:type="spellStart"/>
      <w:r w:rsidRPr="00E565B8">
        <w:rPr>
          <w:color w:val="000000"/>
          <w:spacing w:val="-1"/>
        </w:rPr>
        <w:t>……………..…</w:t>
      </w:r>
      <w:r w:rsidRPr="00E565B8">
        <w:rPr>
          <w:color w:val="000000"/>
          <w:spacing w:val="-3"/>
        </w:rPr>
        <w:t>tel</w:t>
      </w:r>
      <w:proofErr w:type="spellEnd"/>
      <w:r w:rsidRPr="00E565B8">
        <w:rPr>
          <w:color w:val="000000"/>
        </w:rPr>
        <w:t>…………………</w:t>
      </w:r>
      <w:r>
        <w:rPr>
          <w:color w:val="000000"/>
        </w:rPr>
        <w:t>……………..</w:t>
      </w:r>
      <w:r w:rsidRPr="00E565B8">
        <w:rPr>
          <w:color w:val="000000"/>
        </w:rPr>
        <w:t>……</w:t>
      </w:r>
    </w:p>
    <w:p w:rsidR="00633C20" w:rsidRDefault="00633C20" w:rsidP="00633C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25" w:right="24"/>
        <w:jc w:val="both"/>
        <w:rPr>
          <w:color w:val="000000"/>
        </w:rPr>
      </w:pPr>
      <w:proofErr w:type="spellStart"/>
      <w:r>
        <w:rPr>
          <w:color w:val="000000"/>
          <w:spacing w:val="-3"/>
        </w:rPr>
        <w:t>fax</w:t>
      </w:r>
      <w:proofErr w:type="spellEnd"/>
      <w:r w:rsidRPr="00E565B8">
        <w:rPr>
          <w:color w:val="000000"/>
          <w:spacing w:val="-3"/>
        </w:rPr>
        <w:t>……………………………………….</w:t>
      </w:r>
      <w:r w:rsidRPr="00D93090">
        <w:rPr>
          <w:color w:val="000000"/>
          <w:spacing w:val="-4"/>
        </w:rPr>
        <w:t xml:space="preserve"> </w:t>
      </w:r>
      <w:r w:rsidRPr="00E565B8">
        <w:rPr>
          <w:color w:val="000000"/>
          <w:spacing w:val="-4"/>
        </w:rPr>
        <w:t>e-mail:</w:t>
      </w:r>
      <w:r>
        <w:rPr>
          <w:color w:val="000000"/>
        </w:rPr>
        <w:t>………………………………………</w:t>
      </w:r>
      <w:r w:rsidRPr="00E565B8">
        <w:rPr>
          <w:color w:val="000000"/>
        </w:rPr>
        <w:t>.</w:t>
      </w:r>
    </w:p>
    <w:p w:rsidR="00633C20" w:rsidRPr="00D93090" w:rsidRDefault="00633C20" w:rsidP="00633C20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4"/>
        <w:jc w:val="both"/>
        <w:rPr>
          <w:color w:val="000000"/>
        </w:rPr>
      </w:pPr>
      <w:r>
        <w:rPr>
          <w:spacing w:val="-1"/>
        </w:rPr>
        <w:t>Integralną część umowy stanowić będą</w:t>
      </w:r>
      <w:r w:rsidRPr="00D93090">
        <w:rPr>
          <w:spacing w:val="-1"/>
        </w:rPr>
        <w:t xml:space="preserve">: </w:t>
      </w:r>
    </w:p>
    <w:p w:rsidR="00633C20" w:rsidRPr="00E565B8" w:rsidRDefault="00633C20" w:rsidP="00633C20">
      <w:pPr>
        <w:shd w:val="clear" w:color="auto" w:fill="FFFFFF"/>
        <w:tabs>
          <w:tab w:val="left" w:pos="715"/>
          <w:tab w:val="left" w:leader="dot" w:pos="4502"/>
        </w:tabs>
        <w:spacing w:before="115" w:line="254" w:lineRule="exact"/>
        <w:ind w:left="715" w:right="48" w:hanging="350"/>
        <w:rPr>
          <w:spacing w:val="-7"/>
        </w:rPr>
      </w:pPr>
      <w:r w:rsidRPr="00E565B8">
        <w:rPr>
          <w:spacing w:val="-7"/>
        </w:rPr>
        <w:t>Załącznik nr 1 – wykaz przesyłek</w:t>
      </w:r>
    </w:p>
    <w:p w:rsidR="00633C20" w:rsidRPr="00E565B8" w:rsidRDefault="00633C20" w:rsidP="00633C20">
      <w:pPr>
        <w:shd w:val="clear" w:color="auto" w:fill="FFFFFF"/>
        <w:tabs>
          <w:tab w:val="left" w:pos="715"/>
          <w:tab w:val="left" w:leader="dot" w:pos="4502"/>
        </w:tabs>
        <w:spacing w:before="115" w:line="254" w:lineRule="exact"/>
        <w:ind w:left="715" w:right="48" w:hanging="350"/>
        <w:rPr>
          <w:spacing w:val="-7"/>
        </w:rPr>
      </w:pPr>
      <w:r w:rsidRPr="00E565B8">
        <w:rPr>
          <w:spacing w:val="-7"/>
        </w:rPr>
        <w:t>Załącznik nr 2 – opis przedmiotu zamówienia</w:t>
      </w:r>
    </w:p>
    <w:p w:rsidR="00633C20" w:rsidRDefault="00633C20" w:rsidP="00633C20">
      <w:pPr>
        <w:shd w:val="clear" w:color="auto" w:fill="FFFFFF"/>
        <w:tabs>
          <w:tab w:val="left" w:pos="715"/>
          <w:tab w:val="left" w:leader="dot" w:pos="4502"/>
        </w:tabs>
        <w:spacing w:before="115" w:line="254" w:lineRule="exact"/>
        <w:ind w:left="715" w:right="48" w:hanging="350"/>
      </w:pPr>
      <w:r w:rsidRPr="00E565B8">
        <w:rPr>
          <w:spacing w:val="-7"/>
        </w:rPr>
        <w:t>Załącznik</w:t>
      </w:r>
      <w:r w:rsidRPr="00E565B8">
        <w:t xml:space="preserve"> nr 3 – </w:t>
      </w:r>
      <w:r>
        <w:t>Oferta Wykonawcy z dnia ………………</w:t>
      </w:r>
    </w:p>
    <w:p w:rsidR="006838A5" w:rsidRDefault="006838A5"/>
    <w:sectPr w:rsidR="006838A5" w:rsidSect="00975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731BE"/>
    <w:multiLevelType w:val="singleLevel"/>
    <w:tmpl w:val="05ACD422"/>
    <w:lvl w:ilvl="0">
      <w:start w:val="1"/>
      <w:numFmt w:val="lowerLetter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4D4317E"/>
    <w:multiLevelType w:val="singleLevel"/>
    <w:tmpl w:val="D02CE26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</w:rPr>
    </w:lvl>
  </w:abstractNum>
  <w:abstractNum w:abstractNumId="2">
    <w:nsid w:val="681C502D"/>
    <w:multiLevelType w:val="singleLevel"/>
    <w:tmpl w:val="613485EC"/>
    <w:lvl w:ilvl="0">
      <w:start w:val="3"/>
      <w:numFmt w:val="decimal"/>
      <w:lvlText w:val="%1.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  <w:b w:val="0"/>
        <w:bCs w:val="0"/>
      </w:rPr>
    </w:lvl>
  </w:abstractNum>
  <w:abstractNum w:abstractNumId="3">
    <w:nsid w:val="7D4041EC"/>
    <w:multiLevelType w:val="singleLevel"/>
    <w:tmpl w:val="78D63C9C"/>
    <w:lvl w:ilvl="0">
      <w:start w:val="9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3">
    <w:abstractNumId w:val="2"/>
    <w:lvlOverride w:ilvl="0">
      <w:startOverride w:val="3"/>
    </w:lvlOverride>
  </w:num>
  <w:num w:numId="4">
    <w:abstractNumId w:val="3"/>
    <w:lvlOverride w:ilvl="0">
      <w:startOverride w:val="8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633C20"/>
    <w:rsid w:val="00177FF9"/>
    <w:rsid w:val="001F5DE2"/>
    <w:rsid w:val="00277098"/>
    <w:rsid w:val="003424FA"/>
    <w:rsid w:val="00633C20"/>
    <w:rsid w:val="0065693E"/>
    <w:rsid w:val="006838A5"/>
    <w:rsid w:val="00C16000"/>
    <w:rsid w:val="00CF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996</Words>
  <Characters>5980</Characters>
  <Application>Microsoft Office Word</Application>
  <DocSecurity>0</DocSecurity>
  <Lines>49</Lines>
  <Paragraphs>13</Paragraphs>
  <ScaleCrop>false</ScaleCrop>
  <Company>Microsoft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Kowalczyk</dc:creator>
  <cp:lastModifiedBy>Małgorzata Kowalczyk</cp:lastModifiedBy>
  <cp:revision>4</cp:revision>
  <dcterms:created xsi:type="dcterms:W3CDTF">2017-11-22T12:26:00Z</dcterms:created>
  <dcterms:modified xsi:type="dcterms:W3CDTF">2017-11-23T13:55:00Z</dcterms:modified>
</cp:coreProperties>
</file>